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C" w:rsidRPr="00534DE2" w:rsidRDefault="009E4283" w:rsidP="00D20B0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534DE2">
        <w:rPr>
          <w:rFonts w:ascii="標楷體" w:eastAsia="標楷體" w:hAnsi="標楷體" w:hint="eastAsia"/>
          <w:b/>
          <w:sz w:val="48"/>
          <w:szCs w:val="48"/>
          <w:u w:val="single"/>
        </w:rPr>
        <w:t>教師參與</w:t>
      </w:r>
      <w:r w:rsidR="00712651">
        <w:rPr>
          <w:rFonts w:ascii="標楷體" w:eastAsia="標楷體" w:hAnsi="標楷體" w:hint="eastAsia"/>
          <w:b/>
          <w:sz w:val="48"/>
          <w:szCs w:val="48"/>
          <w:u w:val="single"/>
        </w:rPr>
        <w:t>鄉土教育教案設計</w:t>
      </w:r>
      <w:r w:rsidR="003B18F1">
        <w:rPr>
          <w:rFonts w:ascii="標楷體" w:eastAsia="標楷體" w:hAnsi="標楷體" w:hint="eastAsia"/>
          <w:b/>
          <w:sz w:val="48"/>
          <w:szCs w:val="48"/>
          <w:u w:val="single"/>
        </w:rPr>
        <w:t>及其他</w:t>
      </w:r>
    </w:p>
    <w:p w:rsidR="00C91E80" w:rsidRPr="00D65FB6" w:rsidRDefault="00C91E80" w:rsidP="00D20B0C">
      <w:pPr>
        <w:jc w:val="center"/>
        <w:rPr>
          <w:rFonts w:ascii="標楷體" w:eastAsia="標楷體" w:hAnsi="標楷體"/>
          <w:b/>
          <w:sz w:val="28"/>
        </w:rPr>
      </w:pPr>
    </w:p>
    <w:p w:rsidR="00D20B0C" w:rsidRDefault="00D20B0C" w:rsidP="00D20B0C"/>
    <w:p w:rsidR="003B18F1" w:rsidRPr="00DA752A" w:rsidRDefault="00712651">
      <w:pPr>
        <w:rPr>
          <w:sz w:val="32"/>
          <w:szCs w:val="32"/>
        </w:rPr>
      </w:pPr>
      <w:r w:rsidRPr="00DA752A">
        <w:rPr>
          <w:rFonts w:hint="eastAsia"/>
          <w:sz w:val="32"/>
          <w:szCs w:val="32"/>
        </w:rPr>
        <w:t>第</w:t>
      </w:r>
      <w:r w:rsidRPr="00DA752A">
        <w:rPr>
          <w:rFonts w:hint="eastAsia"/>
          <w:sz w:val="32"/>
          <w:szCs w:val="32"/>
        </w:rPr>
        <w:t>2</w:t>
      </w:r>
      <w:r w:rsidRPr="00DA752A">
        <w:rPr>
          <w:rFonts w:hint="eastAsia"/>
          <w:sz w:val="32"/>
          <w:szCs w:val="32"/>
        </w:rPr>
        <w:t>屆客家文化教案製作比賽</w:t>
      </w:r>
      <w:proofErr w:type="gramStart"/>
      <w:r w:rsidR="003B18F1" w:rsidRPr="00DA752A">
        <w:rPr>
          <w:sz w:val="32"/>
          <w:szCs w:val="32"/>
        </w:rPr>
        <w:t>—</w:t>
      </w:r>
      <w:proofErr w:type="gramEnd"/>
    </w:p>
    <w:p w:rsidR="00712651" w:rsidRDefault="00712651" w:rsidP="00712651">
      <w:pPr>
        <w:rPr>
          <w:rFonts w:ascii="標楷體" w:eastAsia="標楷體" w:hAnsi="標楷體"/>
          <w:sz w:val="36"/>
          <w:szCs w:val="36"/>
        </w:rPr>
      </w:pPr>
      <w:r>
        <w:rPr>
          <w:rFonts w:ascii="金梅美工廣告字體" w:eastAsia="金梅美工廣告字體" w:hAnsi="金梅美工廣告字體" w:hint="eastAsia"/>
          <w:sz w:val="44"/>
          <w:szCs w:val="44"/>
        </w:rPr>
        <w:t>九降風</w:t>
      </w:r>
      <w:proofErr w:type="gramStart"/>
      <w:r>
        <w:rPr>
          <w:rFonts w:ascii="金梅美工廣告字體" w:eastAsia="金梅美工廣告字體" w:hAnsi="金梅美工廣告字體" w:hint="eastAsia"/>
          <w:sz w:val="44"/>
          <w:szCs w:val="44"/>
        </w:rPr>
        <w:t>颳</w:t>
      </w:r>
      <w:proofErr w:type="gramEnd"/>
      <w:r>
        <w:rPr>
          <w:rFonts w:ascii="金梅美工廣告字體" w:eastAsia="金梅美工廣告字體" w:hAnsi="金梅美工廣告字體" w:hint="eastAsia"/>
          <w:sz w:val="44"/>
          <w:szCs w:val="44"/>
        </w:rPr>
        <w:t>出一片紅</w:t>
      </w:r>
      <w:r w:rsidR="009E4283" w:rsidRPr="009E4283">
        <w:rPr>
          <w:rFonts w:ascii="金梅美工廣告字體" w:eastAsia="金梅美工廣告字體" w:hAnsi="金梅美工廣告字體" w:hint="eastAsia"/>
          <w:sz w:val="44"/>
          <w:szCs w:val="44"/>
        </w:rPr>
        <w:t>~</w:t>
      </w:r>
      <w:r w:rsidRPr="00712651">
        <w:rPr>
          <w:rFonts w:ascii="金梅美工廣告字體" w:eastAsia="金梅美工廣告字體" w:hAnsi="金梅美工廣告字體" w:hint="eastAsia"/>
          <w:sz w:val="44"/>
          <w:szCs w:val="44"/>
        </w:rPr>
        <w:t>新</w:t>
      </w:r>
      <w:proofErr w:type="gramStart"/>
      <w:r w:rsidRPr="00712651">
        <w:rPr>
          <w:rFonts w:ascii="金梅美工廣告字體" w:eastAsia="金梅美工廣告字體" w:hAnsi="金梅美工廣告字體" w:hint="eastAsia"/>
          <w:sz w:val="44"/>
          <w:szCs w:val="44"/>
        </w:rPr>
        <w:t>埔</w:t>
      </w:r>
      <w:proofErr w:type="gramEnd"/>
      <w:r w:rsidRPr="00712651">
        <w:rPr>
          <w:rFonts w:ascii="金梅美工廣告字體" w:eastAsia="金梅美工廣告字體" w:hAnsi="金梅美工廣告字體" w:hint="eastAsia"/>
          <w:sz w:val="44"/>
          <w:szCs w:val="44"/>
        </w:rPr>
        <w:t>柿餅</w:t>
      </w:r>
    </w:p>
    <w:p w:rsidR="009E4283" w:rsidRPr="009E4283" w:rsidRDefault="009E4283" w:rsidP="009E4283">
      <w:pPr>
        <w:ind w:right="400"/>
        <w:rPr>
          <w:rFonts w:ascii="金梅美工廣告字體" w:eastAsia="金梅美工廣告字體" w:hAnsi="金梅美工廣告字體"/>
          <w:sz w:val="44"/>
          <w:szCs w:val="44"/>
        </w:rPr>
      </w:pPr>
    </w:p>
    <w:p w:rsidR="003B18F1" w:rsidRPr="00DA752A" w:rsidRDefault="00712651" w:rsidP="00712651">
      <w:pPr>
        <w:rPr>
          <w:sz w:val="32"/>
          <w:szCs w:val="32"/>
        </w:rPr>
      </w:pPr>
      <w:r w:rsidRPr="00DA752A">
        <w:rPr>
          <w:rFonts w:hint="eastAsia"/>
          <w:sz w:val="32"/>
          <w:szCs w:val="32"/>
        </w:rPr>
        <w:t>第</w:t>
      </w:r>
      <w:r w:rsidRPr="00DA752A">
        <w:rPr>
          <w:rFonts w:hint="eastAsia"/>
          <w:sz w:val="32"/>
          <w:szCs w:val="32"/>
        </w:rPr>
        <w:t>3</w:t>
      </w:r>
      <w:r w:rsidRPr="00DA752A">
        <w:rPr>
          <w:rFonts w:hint="eastAsia"/>
          <w:sz w:val="32"/>
          <w:szCs w:val="32"/>
        </w:rPr>
        <w:t>屆客家文化教案製作比賽</w:t>
      </w:r>
      <w:proofErr w:type="gramStart"/>
      <w:r w:rsidR="003B18F1" w:rsidRPr="00DA752A">
        <w:rPr>
          <w:sz w:val="32"/>
          <w:szCs w:val="32"/>
        </w:rPr>
        <w:t>—</w:t>
      </w:r>
      <w:proofErr w:type="gramEnd"/>
      <w:r w:rsidR="00DA752A" w:rsidRPr="00DA752A">
        <w:rPr>
          <w:sz w:val="32"/>
          <w:szCs w:val="32"/>
        </w:rPr>
        <w:t>特優</w:t>
      </w:r>
    </w:p>
    <w:p w:rsidR="00712651" w:rsidRPr="00DA752A" w:rsidRDefault="00DA752A" w:rsidP="00712651">
      <w:pPr>
        <w:rPr>
          <w:rFonts w:ascii="標楷體" w:eastAsia="標楷體" w:hAnsi="標楷體"/>
          <w:b/>
          <w:sz w:val="44"/>
          <w:szCs w:val="44"/>
        </w:rPr>
      </w:pPr>
      <w:r w:rsidRPr="00DA752A">
        <w:rPr>
          <w:rFonts w:ascii="金梅美工廣告字體" w:eastAsia="金梅美工廣告字體" w:hAnsi="金梅美工廣告字體"/>
          <w:sz w:val="44"/>
          <w:szCs w:val="44"/>
        </w:rPr>
        <w:t>客</w:t>
      </w:r>
      <w:r w:rsidRPr="00DA752A">
        <w:rPr>
          <w:rFonts w:ascii="標楷體" w:eastAsia="標楷體" w:hAnsi="標楷體" w:cs="細明體"/>
          <w:b/>
          <w:sz w:val="44"/>
          <w:szCs w:val="44"/>
        </w:rPr>
        <w:t>庄</w:t>
      </w:r>
      <w:proofErr w:type="gramStart"/>
      <w:r w:rsidRPr="00DA752A">
        <w:rPr>
          <w:rFonts w:ascii="金梅美工廣告字體" w:eastAsia="金梅美工廣告字體" w:hAnsi="金梅美工廣告字體"/>
          <w:sz w:val="44"/>
          <w:szCs w:val="44"/>
        </w:rPr>
        <w:t>趣</w:t>
      </w:r>
      <w:proofErr w:type="gramEnd"/>
    </w:p>
    <w:p w:rsidR="009E4283" w:rsidRPr="00712651" w:rsidRDefault="009E4283" w:rsidP="009E4283">
      <w:pPr>
        <w:ind w:right="720"/>
        <w:rPr>
          <w:rFonts w:ascii="標楷體" w:eastAsia="標楷體" w:hAnsi="標楷體"/>
          <w:sz w:val="36"/>
          <w:szCs w:val="36"/>
        </w:rPr>
      </w:pPr>
    </w:p>
    <w:p w:rsidR="003B18F1" w:rsidRDefault="00712651" w:rsidP="009E428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臺灣好行</w:t>
      </w:r>
      <w:proofErr w:type="gramStart"/>
      <w:r>
        <w:rPr>
          <w:sz w:val="32"/>
          <w:szCs w:val="32"/>
        </w:rPr>
        <w:t>—</w:t>
      </w:r>
      <w:proofErr w:type="gramEnd"/>
      <w:r>
        <w:rPr>
          <w:rFonts w:hint="eastAsia"/>
          <w:sz w:val="32"/>
          <w:szCs w:val="32"/>
        </w:rPr>
        <w:t>看見本土</w:t>
      </w:r>
      <w:r>
        <w:rPr>
          <w:rFonts w:hint="eastAsia"/>
          <w:sz w:val="32"/>
          <w:szCs w:val="32"/>
        </w:rPr>
        <w:t>1</w:t>
      </w:r>
      <w:r w:rsidR="009E4283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教學活動教材設計甄選</w:t>
      </w:r>
      <w:proofErr w:type="gramStart"/>
      <w:r w:rsidR="003B18F1">
        <w:rPr>
          <w:sz w:val="32"/>
          <w:szCs w:val="32"/>
        </w:rPr>
        <w:t>—</w:t>
      </w:r>
      <w:proofErr w:type="gramEnd"/>
      <w:r w:rsidR="003B18F1">
        <w:rPr>
          <w:rFonts w:hint="eastAsia"/>
          <w:sz w:val="32"/>
          <w:szCs w:val="32"/>
        </w:rPr>
        <w:t>佳作</w:t>
      </w:r>
    </w:p>
    <w:p w:rsidR="00712651" w:rsidRDefault="00712651" w:rsidP="00712651">
      <w:pPr>
        <w:rPr>
          <w:rFonts w:ascii="標楷體" w:eastAsia="標楷體" w:hAnsi="標楷體"/>
          <w:sz w:val="36"/>
          <w:szCs w:val="36"/>
        </w:rPr>
      </w:pPr>
      <w:r>
        <w:rPr>
          <w:rFonts w:ascii="金梅美工廣告字體" w:eastAsia="金梅美工廣告字體" w:hAnsi="金梅美工廣告字體" w:hint="eastAsia"/>
          <w:sz w:val="44"/>
          <w:szCs w:val="44"/>
        </w:rPr>
        <w:t>歲末感恩</w:t>
      </w:r>
      <w:r w:rsidRPr="009E4283">
        <w:rPr>
          <w:rFonts w:ascii="金梅美工廣告字體" w:eastAsia="金梅美工廣告字體" w:hAnsi="金梅美工廣告字體" w:hint="eastAsia"/>
          <w:sz w:val="44"/>
          <w:szCs w:val="44"/>
        </w:rPr>
        <w:t>~</w:t>
      </w:r>
      <w:r w:rsidRPr="00712651">
        <w:rPr>
          <w:rFonts w:ascii="金梅美工廣告字體" w:eastAsia="金梅美工廣告字體" w:hAnsi="金梅美工廣告字體" w:hint="eastAsia"/>
          <w:sz w:val="44"/>
          <w:szCs w:val="44"/>
        </w:rPr>
        <w:t>丹鳳山</w:t>
      </w:r>
    </w:p>
    <w:p w:rsidR="009E4283" w:rsidRPr="00712651" w:rsidRDefault="009E4283" w:rsidP="009E4283">
      <w:pPr>
        <w:rPr>
          <w:rFonts w:ascii="標楷體" w:eastAsia="標楷體" w:hAnsi="標楷體"/>
          <w:sz w:val="36"/>
          <w:szCs w:val="36"/>
        </w:rPr>
      </w:pPr>
    </w:p>
    <w:p w:rsidR="003B18F1" w:rsidRDefault="003B18F1" w:rsidP="003B18F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臺北市</w:t>
      </w:r>
      <w:r>
        <w:rPr>
          <w:rFonts w:hint="eastAsia"/>
          <w:sz w:val="32"/>
          <w:szCs w:val="32"/>
        </w:rPr>
        <w:t>99</w:t>
      </w:r>
      <w:r>
        <w:rPr>
          <w:rFonts w:hint="eastAsia"/>
          <w:sz w:val="32"/>
          <w:szCs w:val="32"/>
        </w:rPr>
        <w:t>年度家庭教育課程設計甄選</w:t>
      </w:r>
      <w:proofErr w:type="gramStart"/>
      <w:r>
        <w:rPr>
          <w:sz w:val="32"/>
          <w:szCs w:val="32"/>
        </w:rPr>
        <w:t>—</w:t>
      </w:r>
      <w:proofErr w:type="gramEnd"/>
      <w:r>
        <w:rPr>
          <w:rFonts w:hint="eastAsia"/>
          <w:sz w:val="32"/>
          <w:szCs w:val="32"/>
        </w:rPr>
        <w:t>優選</w:t>
      </w:r>
    </w:p>
    <w:p w:rsidR="003B18F1" w:rsidRDefault="003B18F1" w:rsidP="003B18F1">
      <w:pPr>
        <w:rPr>
          <w:rFonts w:ascii="標楷體" w:eastAsia="標楷體" w:hAnsi="標楷體"/>
          <w:sz w:val="36"/>
          <w:szCs w:val="36"/>
        </w:rPr>
      </w:pPr>
      <w:r>
        <w:rPr>
          <w:rFonts w:ascii="金梅美工廣告字體" w:eastAsia="金梅美工廣告字體" w:hAnsi="金梅美工廣告字體" w:hint="eastAsia"/>
          <w:sz w:val="44"/>
          <w:szCs w:val="44"/>
        </w:rPr>
        <w:t>祖孫攜手趣</w:t>
      </w:r>
    </w:p>
    <w:p w:rsidR="005F1F23" w:rsidRPr="00712651" w:rsidRDefault="005F1F23" w:rsidP="005F1F23">
      <w:pPr>
        <w:rPr>
          <w:rFonts w:ascii="標楷體" w:eastAsia="標楷體" w:hAnsi="標楷體"/>
          <w:sz w:val="36"/>
          <w:szCs w:val="36"/>
        </w:rPr>
      </w:pPr>
    </w:p>
    <w:p w:rsidR="005F1F23" w:rsidRPr="005F1F23" w:rsidRDefault="005F1F23" w:rsidP="005F1F23">
      <w:pPr>
        <w:rPr>
          <w:rFonts w:hint="eastAsia"/>
          <w:sz w:val="30"/>
          <w:szCs w:val="30"/>
        </w:rPr>
      </w:pPr>
      <w:r w:rsidRPr="005F1F23">
        <w:rPr>
          <w:rFonts w:hint="eastAsia"/>
          <w:sz w:val="30"/>
          <w:szCs w:val="30"/>
        </w:rPr>
        <w:t>臺北市</w:t>
      </w:r>
      <w:proofErr w:type="gramStart"/>
      <w:r w:rsidRPr="005F1F23">
        <w:rPr>
          <w:rFonts w:hint="eastAsia"/>
          <w:sz w:val="30"/>
          <w:szCs w:val="30"/>
        </w:rPr>
        <w:t>103</w:t>
      </w:r>
      <w:proofErr w:type="gramEnd"/>
      <w:r w:rsidRPr="005F1F23">
        <w:rPr>
          <w:rFonts w:hint="eastAsia"/>
          <w:sz w:val="30"/>
          <w:szCs w:val="30"/>
        </w:rPr>
        <w:t>年度高級中等以下學校及幼兒園多媒體單元教材甄選活動</w:t>
      </w:r>
    </w:p>
    <w:p w:rsidR="005F1F23" w:rsidRDefault="005F1F23" w:rsidP="005F1F23">
      <w:pPr>
        <w:rPr>
          <w:rFonts w:ascii="標楷體" w:eastAsia="標楷體" w:hAnsi="標楷體"/>
          <w:sz w:val="36"/>
          <w:szCs w:val="36"/>
        </w:rPr>
      </w:pPr>
      <w:r>
        <w:rPr>
          <w:rFonts w:ascii="金梅美工廣告字體" w:eastAsia="金梅美工廣告字體" w:hAnsi="金梅美工廣告字體" w:hint="eastAsia"/>
          <w:sz w:val="44"/>
          <w:szCs w:val="44"/>
        </w:rPr>
        <w:t>人物面面觀</w:t>
      </w:r>
      <w:bookmarkStart w:id="0" w:name="_GoBack"/>
      <w:bookmarkEnd w:id="0"/>
    </w:p>
    <w:p w:rsidR="009E4283" w:rsidRPr="009E4283" w:rsidRDefault="009E4283" w:rsidP="003B18F1">
      <w:pPr>
        <w:ind w:right="720"/>
        <w:rPr>
          <w:rFonts w:ascii="標楷體" w:eastAsia="標楷體" w:hAnsi="標楷體"/>
          <w:sz w:val="36"/>
          <w:szCs w:val="36"/>
        </w:rPr>
      </w:pPr>
    </w:p>
    <w:sectPr w:rsidR="009E4283" w:rsidRPr="009E4283" w:rsidSect="005F1F2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09" w:rsidRDefault="00C81109" w:rsidP="00C7602F">
      <w:r>
        <w:separator/>
      </w:r>
    </w:p>
  </w:endnote>
  <w:endnote w:type="continuationSeparator" w:id="0">
    <w:p w:rsidR="00C81109" w:rsidRDefault="00C81109" w:rsidP="00C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美工廣告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09" w:rsidRDefault="00C81109" w:rsidP="00C7602F">
      <w:r>
        <w:separator/>
      </w:r>
    </w:p>
  </w:footnote>
  <w:footnote w:type="continuationSeparator" w:id="0">
    <w:p w:rsidR="00C81109" w:rsidRDefault="00C81109" w:rsidP="00C7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0C"/>
    <w:rsid w:val="003B18F1"/>
    <w:rsid w:val="0043440E"/>
    <w:rsid w:val="00472432"/>
    <w:rsid w:val="00534DE2"/>
    <w:rsid w:val="0053661B"/>
    <w:rsid w:val="005F1F23"/>
    <w:rsid w:val="00712651"/>
    <w:rsid w:val="0084262E"/>
    <w:rsid w:val="009E4283"/>
    <w:rsid w:val="00BE5034"/>
    <w:rsid w:val="00C35895"/>
    <w:rsid w:val="00C7602F"/>
    <w:rsid w:val="00C81109"/>
    <w:rsid w:val="00C91E80"/>
    <w:rsid w:val="00D20B0C"/>
    <w:rsid w:val="00DA752A"/>
    <w:rsid w:val="00E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2015-05-02T06:41:00Z</cp:lastPrinted>
  <dcterms:created xsi:type="dcterms:W3CDTF">2015-05-02T05:36:00Z</dcterms:created>
  <dcterms:modified xsi:type="dcterms:W3CDTF">2015-05-04T09:17:00Z</dcterms:modified>
</cp:coreProperties>
</file>